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6BBF" w14:textId="77777777" w:rsidR="00DD57D4" w:rsidRPr="00DD57D4" w:rsidRDefault="00DD57D4" w:rsidP="00DD57D4">
      <w:pPr>
        <w:spacing w:before="240" w:after="12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  <w:r w:rsidRPr="00DD57D4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>ZGODA NA WYKORZYSTANIE WIZERUNKU</w:t>
      </w:r>
    </w:p>
    <w:p w14:paraId="5FFB415F" w14:textId="77777777" w:rsidR="00DD57D4" w:rsidRPr="00DD57D4" w:rsidRDefault="00DD57D4" w:rsidP="00DD57D4">
      <w:pPr>
        <w:tabs>
          <w:tab w:val="left" w:leader="dot" w:pos="3828"/>
          <w:tab w:val="left" w:leader="dot" w:pos="8789"/>
        </w:tabs>
        <w:spacing w:before="240" w:after="120" w:line="276" w:lineRule="auto"/>
        <w:jc w:val="right"/>
        <w:rPr>
          <w:rFonts w:ascii="Arial" w:eastAsia="Calibri" w:hAnsi="Arial" w:cs="Arial"/>
          <w:iCs/>
          <w:kern w:val="0"/>
          <w:sz w:val="24"/>
          <w:szCs w:val="24"/>
          <w:lang w:eastAsia="pl-PL"/>
          <w14:ligatures w14:val="none"/>
        </w:rPr>
      </w:pPr>
      <w:r w:rsidRPr="00DD57D4">
        <w:rPr>
          <w:rFonts w:ascii="Arial" w:eastAsia="Calibri" w:hAnsi="Arial" w:cs="Arial"/>
          <w:iCs/>
          <w:kern w:val="0"/>
          <w:sz w:val="24"/>
          <w:szCs w:val="24"/>
          <w:lang w:eastAsia="pl-PL"/>
          <w14:ligatures w14:val="none"/>
        </w:rPr>
        <w:t xml:space="preserve">Imię i nazwisko </w:t>
      </w:r>
      <w:r w:rsidRPr="00DD57D4">
        <w:rPr>
          <w:rFonts w:ascii="Arial" w:eastAsia="Calibri" w:hAnsi="Arial" w:cs="Arial"/>
          <w:iCs/>
          <w:kern w:val="0"/>
          <w:sz w:val="24"/>
          <w:szCs w:val="24"/>
          <w:lang w:eastAsia="pl-PL"/>
          <w14:ligatures w14:val="none"/>
        </w:rPr>
        <w:tab/>
      </w:r>
    </w:p>
    <w:p w14:paraId="4507C230" w14:textId="77777777" w:rsidR="00DD57D4" w:rsidRPr="00DD57D4" w:rsidRDefault="00DD57D4" w:rsidP="00DD57D4">
      <w:pPr>
        <w:spacing w:before="240" w:after="120" w:line="276" w:lineRule="auto"/>
        <w:ind w:right="-40"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DD57D4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Niniejszym</w:t>
      </w:r>
      <w:r w:rsidRPr="00DD57D4">
        <w:rPr>
          <w:rFonts w:ascii="Arial" w:eastAsia="Calibri" w:hAnsi="Arial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55B17BC2" w14:textId="77777777" w:rsidR="00DD57D4" w:rsidRPr="00DD57D4" w:rsidRDefault="00DD57D4" w:rsidP="00DD57D4">
      <w:pPr>
        <w:spacing w:after="120" w:line="276" w:lineRule="auto"/>
        <w:ind w:left="720" w:right="-40"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DD57D4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wyrażam zgodę/nie wyrażam zgody</w:t>
      </w:r>
    </w:p>
    <w:p w14:paraId="14E5B6E4" w14:textId="77777777" w:rsidR="00DD57D4" w:rsidRPr="00DD57D4" w:rsidRDefault="00DD57D4" w:rsidP="00DD57D4">
      <w:pPr>
        <w:spacing w:before="240" w:after="120" w:line="276" w:lineRule="auto"/>
        <w:ind w:right="-40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DD57D4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na bezpłatne przetwarzanie mojego wizerunku przez Stowarzyszenie Bielskie Centrum Przedsiębiorczości z siedzibą w Bielsku-Białej (43-300) przy ul. Zacisze 5, w celach sprawozdawczości, ewaluacji, promocji w ramach Projektu „Lokalnie na rzecz transformacji podregionu bielskiego”.</w:t>
      </w:r>
    </w:p>
    <w:p w14:paraId="4BA61481" w14:textId="77777777" w:rsidR="00DD57D4" w:rsidRPr="00DD57D4" w:rsidRDefault="00DD57D4" w:rsidP="00DD57D4">
      <w:pPr>
        <w:spacing w:after="120" w:line="276" w:lineRule="auto"/>
        <w:ind w:right="-40"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DD57D4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Ponadto</w:t>
      </w:r>
      <w:r w:rsidRPr="00DD57D4">
        <w:rPr>
          <w:rFonts w:ascii="Arial" w:eastAsia="Calibri" w:hAnsi="Arial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</w:p>
    <w:p w14:paraId="3D6D843C" w14:textId="77777777" w:rsidR="00DD57D4" w:rsidRPr="00DD57D4" w:rsidRDefault="00DD57D4" w:rsidP="00DD57D4">
      <w:pPr>
        <w:spacing w:after="120" w:line="276" w:lineRule="auto"/>
        <w:ind w:left="720" w:right="-40"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DD57D4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wyrażam zgodę/nie wyrażam zgody</w:t>
      </w:r>
    </w:p>
    <w:p w14:paraId="2D76D6CD" w14:textId="77777777" w:rsidR="00DD57D4" w:rsidRPr="00DD57D4" w:rsidRDefault="00DD57D4" w:rsidP="00DD57D4">
      <w:pPr>
        <w:spacing w:before="240" w:after="120" w:line="276" w:lineRule="auto"/>
        <w:ind w:right="-40"/>
        <w:rPr>
          <w:rFonts w:ascii="Arial" w:eastAsia="Calibri" w:hAnsi="Arial" w:cs="Arial"/>
          <w:i/>
          <w:kern w:val="0"/>
          <w:sz w:val="24"/>
          <w:szCs w:val="24"/>
          <w:lang w:eastAsia="pl-PL"/>
          <w14:ligatures w14:val="none"/>
        </w:rPr>
      </w:pPr>
      <w:r w:rsidRPr="00DD57D4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na bezpłatne przetwarzanie mojego wizerunku przez Stowarzyszenie Bielskie Centrum Przedsiębiorczości z siedzibą w Bielsku-Białej (43-300) przy ul. Zacisze 5 w celu promocji i utrwalania pozytywnego wizerunku Stowarzyszenia Bielskie Centrum Przedsiębiorczości, w szczególności poprzez zamieszczanie informacji na stronie internetowej Stowarzyszenia Bielskie Centrum Przedsiębiorczości, stronie internetowej projektu „Lokalnie na rzecz transformacji podregionu bielskiego”, Facebooku Stowarzyszenia, newsletterze, publikacje w ramach projektu.</w:t>
      </w:r>
    </w:p>
    <w:p w14:paraId="431B4A9E" w14:textId="77777777" w:rsidR="00DD57D4" w:rsidRPr="00DD57D4" w:rsidRDefault="00DD57D4" w:rsidP="00DD57D4">
      <w:pPr>
        <w:tabs>
          <w:tab w:val="left" w:leader="dot" w:pos="8789"/>
        </w:tabs>
        <w:spacing w:before="240" w:after="120" w:line="276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  <w:r w:rsidRPr="00DD57D4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Zgoda na przetwarzanie danych osobowych, w tym wizerunku, obejmuje w szczególności fotografię, materiały filmowe zawierające wizerunek, zarejestrowane podczas </w:t>
      </w:r>
      <w:r w:rsidRPr="00DD57D4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090A6891" w14:textId="77777777" w:rsidR="00DD57D4" w:rsidRPr="00DD57D4" w:rsidRDefault="00DD57D4" w:rsidP="00DD57D4">
      <w:pPr>
        <w:tabs>
          <w:tab w:val="left" w:leader="dot" w:pos="3402"/>
        </w:tabs>
        <w:spacing w:before="240" w:after="0" w:line="276" w:lineRule="auto"/>
        <w:rPr>
          <w:rFonts w:ascii="Arial" w:eastAsia="Calibri" w:hAnsi="Arial" w:cs="Arial"/>
          <w:iCs/>
          <w:kern w:val="0"/>
          <w:sz w:val="24"/>
          <w:szCs w:val="24"/>
          <w:lang w:eastAsia="pl-PL"/>
          <w14:ligatures w14:val="none"/>
        </w:rPr>
      </w:pPr>
      <w:r w:rsidRPr="00DD57D4">
        <w:rPr>
          <w:rFonts w:ascii="Arial" w:eastAsia="Calibri" w:hAnsi="Arial" w:cs="Arial"/>
          <w:iCs/>
          <w:kern w:val="0"/>
          <w:sz w:val="24"/>
          <w:szCs w:val="24"/>
          <w:lang w:eastAsia="pl-PL"/>
          <w14:ligatures w14:val="none"/>
        </w:rPr>
        <w:tab/>
      </w:r>
    </w:p>
    <w:p w14:paraId="6F5A3BFE" w14:textId="77777777" w:rsidR="00DD57D4" w:rsidRPr="00DD57D4" w:rsidRDefault="00DD57D4" w:rsidP="00DD57D4">
      <w:pPr>
        <w:spacing w:after="120" w:line="276" w:lineRule="auto"/>
        <w:rPr>
          <w:rFonts w:ascii="Arial" w:eastAsia="Calibri" w:hAnsi="Arial" w:cs="Arial"/>
          <w:iCs/>
          <w:kern w:val="0"/>
          <w:sz w:val="24"/>
          <w:szCs w:val="24"/>
          <w:lang w:eastAsia="pl-PL"/>
          <w14:ligatures w14:val="none"/>
        </w:rPr>
      </w:pPr>
      <w:r w:rsidRPr="00DD57D4">
        <w:rPr>
          <w:rFonts w:ascii="Arial" w:eastAsia="Calibri" w:hAnsi="Arial" w:cs="Arial"/>
          <w:iCs/>
          <w:kern w:val="0"/>
          <w:sz w:val="24"/>
          <w:szCs w:val="24"/>
          <w:lang w:eastAsia="pl-PL"/>
          <w14:ligatures w14:val="none"/>
        </w:rPr>
        <w:t>Podpis Uczestnika/Opiekuna</w:t>
      </w:r>
    </w:p>
    <w:p w14:paraId="73BC7DC0" w14:textId="77777777" w:rsidR="00DD57D4" w:rsidRPr="00DD57D4" w:rsidRDefault="00DD57D4" w:rsidP="00DD57D4">
      <w:pPr>
        <w:widowControl w:val="0"/>
        <w:suppressAutoHyphens/>
        <w:spacing w:before="240" w:after="120" w:line="276" w:lineRule="auto"/>
        <w:ind w:right="62"/>
        <w:rPr>
          <w:rFonts w:ascii="Arial" w:eastAsia="SimSun" w:hAnsi="Arial" w:cs="Arial"/>
          <w:b/>
          <w:kern w:val="1"/>
          <w:sz w:val="24"/>
          <w:szCs w:val="24"/>
          <w:lang w:eastAsia="hi-IN" w:bidi="hi-IN"/>
          <w14:ligatures w14:val="none"/>
        </w:rPr>
      </w:pPr>
      <w:bookmarkStart w:id="0" w:name="_heading=h.3as4poj" w:colFirst="0" w:colLast="0"/>
      <w:bookmarkEnd w:id="0"/>
      <w:r w:rsidRPr="00DD57D4">
        <w:rPr>
          <w:rFonts w:ascii="Arial" w:eastAsia="SimSun" w:hAnsi="Arial" w:cs="Arial"/>
          <w:b/>
          <w:kern w:val="1"/>
          <w:sz w:val="24"/>
          <w:szCs w:val="24"/>
          <w:lang w:eastAsia="hi-IN" w:bidi="hi-IN"/>
          <w14:ligatures w14:val="none"/>
        </w:rPr>
        <w:t>Informacja o przetwarzaniu danych osobowych</w:t>
      </w:r>
    </w:p>
    <w:p w14:paraId="21311FF8" w14:textId="77777777" w:rsidR="00DD57D4" w:rsidRPr="00DD57D4" w:rsidRDefault="00DD57D4" w:rsidP="00DD57D4">
      <w:pPr>
        <w:widowControl w:val="0"/>
        <w:suppressAutoHyphens/>
        <w:spacing w:after="120" w:line="276" w:lineRule="auto"/>
        <w:ind w:right="62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W związku z art. 13 ust. 1 i ust. 2 Rozporządzenia Parlamentu Europejskiego i Rady (UE) 2016/679 z dnia 27.04.2016 r. w sprawie ochrony osób fizycznych w związku z przetwarzaniem danych osobowych i w sprawie swobodnego przepływu takich danych oraz uchylenia dyrektywy 95/46/WE (dalej jako: Rozporządzenie 2016/679), informujemy, że:</w:t>
      </w:r>
    </w:p>
    <w:p w14:paraId="74A43240" w14:textId="77777777" w:rsidR="00DD57D4" w:rsidRPr="00DD57D4" w:rsidRDefault="00DD57D4" w:rsidP="00DD57D4">
      <w:pPr>
        <w:numPr>
          <w:ilvl w:val="0"/>
          <w:numId w:val="3"/>
        </w:numPr>
        <w:suppressAutoHyphens/>
        <w:spacing w:after="0" w:line="276" w:lineRule="auto"/>
        <w:ind w:left="425" w:right="62" w:hanging="425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 xml:space="preserve">Administratorem danych osobowych jest Stowarzyszenie Bielskie Centrum Przedsiębiorczości, ul. Zacisze 5, 43-300 Bielsko-Biała, e-mail: </w:t>
      </w: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lastRenderedPageBreak/>
        <w:t xml:space="preserve">stowarzyszenie@bcp.org.pl, strona internetowa: </w:t>
      </w:r>
      <w:hyperlink r:id="rId7" w:history="1">
        <w:r w:rsidRPr="00DD57D4">
          <w:rPr>
            <w:rFonts w:ascii="Arial" w:eastAsia="SimSun" w:hAnsi="Arial" w:cs="Arial"/>
            <w:color w:val="0000FF"/>
            <w:kern w:val="1"/>
            <w:sz w:val="24"/>
            <w:szCs w:val="24"/>
            <w:u w:val="single"/>
            <w:lang w:eastAsia="hi-IN" w:bidi="hi-IN"/>
            <w14:ligatures w14:val="none"/>
          </w:rPr>
          <w:t>https://bcp.org.pl/</w:t>
        </w:r>
      </w:hyperlink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, tel. 33 49-60-200 (dalej jako: Administrator);</w:t>
      </w:r>
    </w:p>
    <w:p w14:paraId="5A28B430" w14:textId="77777777" w:rsidR="00DD57D4" w:rsidRPr="00DD57D4" w:rsidRDefault="00DD57D4" w:rsidP="00DD57D4">
      <w:pPr>
        <w:numPr>
          <w:ilvl w:val="0"/>
          <w:numId w:val="1"/>
        </w:numPr>
        <w:suppressAutoHyphens/>
        <w:spacing w:after="0" w:line="276" w:lineRule="auto"/>
        <w:ind w:left="425" w:right="62" w:hanging="425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 xml:space="preserve">We wszystkich sprawach związanych z przetwarzaniem Państwa danych osobowych możecie kontaktować się Państwo pod adresem e-mail </w:t>
      </w:r>
      <w:hyperlink r:id="rId8" w:history="1">
        <w:r w:rsidRPr="00DD57D4">
          <w:rPr>
            <w:rFonts w:ascii="Arial" w:eastAsia="SimSun" w:hAnsi="Arial" w:cs="Arial"/>
            <w:color w:val="0000FF"/>
            <w:kern w:val="1"/>
            <w:sz w:val="24"/>
            <w:szCs w:val="24"/>
            <w:u w:val="single"/>
            <w:lang w:eastAsia="hi-IN" w:bidi="hi-IN"/>
            <w14:ligatures w14:val="none"/>
          </w:rPr>
          <w:t>stowarzyszenie@bcp.org.pl</w:t>
        </w:r>
      </w:hyperlink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 xml:space="preserve"> lub przesyłając korespondencję na adres administratora danych;</w:t>
      </w:r>
    </w:p>
    <w:p w14:paraId="669587DA" w14:textId="77777777" w:rsidR="00DD57D4" w:rsidRPr="00DD57D4" w:rsidRDefault="00DD57D4" w:rsidP="00DD57D4">
      <w:pPr>
        <w:numPr>
          <w:ilvl w:val="0"/>
          <w:numId w:val="1"/>
        </w:numPr>
        <w:suppressAutoHyphens/>
        <w:spacing w:after="0" w:line="276" w:lineRule="auto"/>
        <w:ind w:left="425" w:right="62" w:hanging="425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dane osobowe przetwarzane będą w wymienionym wyżej celu, w oparciu o udzieloną zgodę, na podstawie art. 6 ust. 1 lit. a Rozporządzenia 2016/679;</w:t>
      </w:r>
    </w:p>
    <w:p w14:paraId="11899E0D" w14:textId="77777777" w:rsidR="00DD57D4" w:rsidRPr="00DD57D4" w:rsidRDefault="00DD57D4" w:rsidP="00DD57D4">
      <w:pPr>
        <w:numPr>
          <w:ilvl w:val="0"/>
          <w:numId w:val="1"/>
        </w:numPr>
        <w:suppressAutoHyphens/>
        <w:spacing w:after="0" w:line="276" w:lineRule="auto"/>
        <w:ind w:left="425" w:right="62" w:hanging="425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dane osobowe nie będą przekazywane innym podmiotom, z wyjątkiem podmiotów uprawnionych do ich przetwarzania na podstawie przepisów obowiązującego prawa, w tym mogą być przekazywane Instytucji Zarządzającej Programem – Zarząd Województwa Śląskiego, Partnerowi Projektu – Gmina Czechowice-Dziedzice oraz podmiotom realizującym usługi, które są niezbędne do bieżącego funkcjonowania, z którymi Administrator zawarł umowy powierzenia przetwarzania danych, zgodnie z art. 28 Rozporządzenia 2016/679;</w:t>
      </w:r>
    </w:p>
    <w:p w14:paraId="678102C1" w14:textId="77777777" w:rsidR="00DD57D4" w:rsidRPr="00DD57D4" w:rsidRDefault="00DD57D4" w:rsidP="00DD57D4">
      <w:pPr>
        <w:numPr>
          <w:ilvl w:val="0"/>
          <w:numId w:val="1"/>
        </w:numPr>
        <w:suppressAutoHyphens/>
        <w:spacing w:after="0" w:line="276" w:lineRule="auto"/>
        <w:ind w:left="426" w:right="62" w:hanging="426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dane osobowe będą przechowywane do czasu odwołania udzielonej zgody;</w:t>
      </w:r>
    </w:p>
    <w:p w14:paraId="5B53A27E" w14:textId="77777777" w:rsidR="00DD57D4" w:rsidRPr="00DD57D4" w:rsidRDefault="00DD57D4" w:rsidP="00DD57D4">
      <w:pPr>
        <w:numPr>
          <w:ilvl w:val="0"/>
          <w:numId w:val="1"/>
        </w:numPr>
        <w:suppressAutoHyphens/>
        <w:spacing w:after="120" w:line="276" w:lineRule="auto"/>
        <w:ind w:left="426" w:right="62" w:hanging="426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posiadają Państwo:</w:t>
      </w:r>
    </w:p>
    <w:p w14:paraId="328DA9B2" w14:textId="77777777" w:rsidR="00DD57D4" w:rsidRPr="00DD57D4" w:rsidRDefault="00DD57D4" w:rsidP="00DD57D4">
      <w:pPr>
        <w:numPr>
          <w:ilvl w:val="0"/>
          <w:numId w:val="2"/>
        </w:numPr>
        <w:suppressAutoHyphens/>
        <w:spacing w:after="0" w:line="276" w:lineRule="auto"/>
        <w:ind w:left="709" w:right="62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prawo dostępu do danych osobowych, zgodnie z art. 15 rozporządzenia 2016/679;</w:t>
      </w:r>
    </w:p>
    <w:p w14:paraId="7FB3D70B" w14:textId="77777777" w:rsidR="00DD57D4" w:rsidRPr="00DD57D4" w:rsidRDefault="00DD57D4" w:rsidP="00DD57D4">
      <w:pPr>
        <w:numPr>
          <w:ilvl w:val="0"/>
          <w:numId w:val="2"/>
        </w:numPr>
        <w:suppressAutoHyphens/>
        <w:spacing w:after="0" w:line="276" w:lineRule="auto"/>
        <w:ind w:left="709" w:right="62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prawo do sprostowania danych osobowych, zgodnie z art. 16 Rozporządzenia 2016/679;</w:t>
      </w:r>
    </w:p>
    <w:p w14:paraId="314DC8D8" w14:textId="77777777" w:rsidR="00DD57D4" w:rsidRPr="00DD57D4" w:rsidRDefault="00DD57D4" w:rsidP="00DD57D4">
      <w:pPr>
        <w:numPr>
          <w:ilvl w:val="0"/>
          <w:numId w:val="2"/>
        </w:numPr>
        <w:suppressAutoHyphens/>
        <w:spacing w:after="0" w:line="276" w:lineRule="auto"/>
        <w:ind w:left="709" w:right="62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prawo żądania od Administratora ograniczenia przetwarzania danych osobowych, zgodnie art. 18 Rozporządzenia 2016/679, jednakże z zastrzeżeniem przypadków, o których mowa w art. 18 ust. 2 Rozporządzenia 2016/679;</w:t>
      </w:r>
    </w:p>
    <w:p w14:paraId="101EC616" w14:textId="77777777" w:rsidR="00DD57D4" w:rsidRPr="00DD57D4" w:rsidRDefault="00DD57D4" w:rsidP="00DD57D4">
      <w:pPr>
        <w:numPr>
          <w:ilvl w:val="0"/>
          <w:numId w:val="2"/>
        </w:numPr>
        <w:suppressAutoHyphens/>
        <w:spacing w:after="0" w:line="276" w:lineRule="auto"/>
        <w:ind w:left="709" w:right="62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prawo do usunięcia danych osobowych, zgodnie z art. 17 Rozporządzenia 2016/679;</w:t>
      </w:r>
    </w:p>
    <w:p w14:paraId="07A1F5A4" w14:textId="77777777" w:rsidR="00DD57D4" w:rsidRPr="00DD57D4" w:rsidRDefault="00DD57D4" w:rsidP="00DD57D4">
      <w:pPr>
        <w:numPr>
          <w:ilvl w:val="0"/>
          <w:numId w:val="2"/>
        </w:numPr>
        <w:suppressAutoHyphens/>
        <w:spacing w:after="0" w:line="276" w:lineRule="auto"/>
        <w:ind w:left="709" w:right="62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prawo do przenoszenia danych osobowych, zgodnie z art. 20 Rozporządzenia 2016/679, o ile będzie to technicznie możliwe;</w:t>
      </w:r>
    </w:p>
    <w:p w14:paraId="6B59382B" w14:textId="77777777" w:rsidR="00DD57D4" w:rsidRPr="00DD57D4" w:rsidRDefault="00DD57D4" w:rsidP="00DD57D4">
      <w:pPr>
        <w:numPr>
          <w:ilvl w:val="0"/>
          <w:numId w:val="2"/>
        </w:numPr>
        <w:suppressAutoHyphens/>
        <w:spacing w:after="0" w:line="276" w:lineRule="auto"/>
        <w:ind w:left="709" w:right="62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prawo do wniesienia skargi do organu nadzorczego – Prezesa Urzędu Ochrony Danych Osobowych, jeżeli uzna Pani/Pan, że dane przetwarzane są w sposób niezgodny z obowiązującym prawem w zakresie ochrony danych;</w:t>
      </w:r>
    </w:p>
    <w:p w14:paraId="58CCAE2C" w14:textId="77777777" w:rsidR="00DD57D4" w:rsidRPr="00DD57D4" w:rsidRDefault="00DD57D4" w:rsidP="00DD57D4">
      <w:pPr>
        <w:numPr>
          <w:ilvl w:val="0"/>
          <w:numId w:val="2"/>
        </w:numPr>
        <w:suppressAutoHyphens/>
        <w:spacing w:after="120" w:line="276" w:lineRule="auto"/>
        <w:ind w:left="709" w:right="62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prawo do cofnięcia zgody w dowolnym momencie bez wpływu na zgodność z prawem przetwarzania, którego dokonano na podstawie zgody przed jej cofnięciem. Cofnięcie zgody będzie równoważne z brak możliwości dalszego przetwarzania wizerunku;</w:t>
      </w:r>
    </w:p>
    <w:p w14:paraId="3F42C532" w14:textId="77777777" w:rsidR="00DD57D4" w:rsidRPr="00DD57D4" w:rsidRDefault="00DD57D4" w:rsidP="00DD57D4">
      <w:pPr>
        <w:numPr>
          <w:ilvl w:val="0"/>
          <w:numId w:val="1"/>
        </w:numPr>
        <w:suppressAutoHyphens/>
        <w:spacing w:after="0" w:line="276" w:lineRule="auto"/>
        <w:ind w:left="426" w:right="62" w:hanging="426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nie przysługuje Państwu prawo sprzeciwu wobec przetwarzania danych osobowych z uwagi na fakt, że podstawą prawną przetwarzania Państwa danych osobowych jest art. 6 ust. 1 lit. a Rozporządzenia 2016/679;</w:t>
      </w:r>
    </w:p>
    <w:p w14:paraId="7F93E8A0" w14:textId="77777777" w:rsidR="00DD57D4" w:rsidRPr="00DD57D4" w:rsidRDefault="00DD57D4" w:rsidP="00DD57D4">
      <w:pPr>
        <w:numPr>
          <w:ilvl w:val="0"/>
          <w:numId w:val="1"/>
        </w:numPr>
        <w:suppressAutoHyphens/>
        <w:spacing w:after="0" w:line="276" w:lineRule="auto"/>
        <w:ind w:left="426" w:right="62" w:hanging="426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lastRenderedPageBreak/>
        <w:t>wyrażenie zgody na przetwarzanie danych osobowych w postaci wizerunku jest dobrowolne, jednakże niezbędne do przetwarzania wizerunku, zgodnie z celem określonym powyżej;</w:t>
      </w:r>
    </w:p>
    <w:p w14:paraId="68503DAE" w14:textId="77777777" w:rsidR="00DD57D4" w:rsidRPr="00DD57D4" w:rsidRDefault="00DD57D4" w:rsidP="00DD57D4">
      <w:pPr>
        <w:numPr>
          <w:ilvl w:val="0"/>
          <w:numId w:val="1"/>
        </w:numPr>
        <w:suppressAutoHyphens/>
        <w:spacing w:after="0" w:line="276" w:lineRule="auto"/>
        <w:ind w:left="426" w:right="62" w:hanging="426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dane osobowe nie będą wykorzystane do podejmowania decyzji, które opierają się wyłącznie na zautomatyzowanym przetwarzaniu, w tym profilowaniu;</w:t>
      </w:r>
    </w:p>
    <w:p w14:paraId="695B2A47" w14:textId="44E333AD" w:rsidR="00DD57D4" w:rsidRPr="00DD57D4" w:rsidRDefault="00DD57D4" w:rsidP="00DD57D4">
      <w:pPr>
        <w:numPr>
          <w:ilvl w:val="0"/>
          <w:numId w:val="1"/>
        </w:numPr>
        <w:suppressAutoHyphens/>
        <w:spacing w:after="120" w:line="276" w:lineRule="auto"/>
        <w:ind w:left="426" w:right="62" w:hanging="426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D57D4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dane osobowe nie będą przekazywane do państw trzecich.</w:t>
      </w:r>
    </w:p>
    <w:sectPr w:rsidR="00DD57D4" w:rsidRPr="00DD57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FF556" w14:textId="77777777" w:rsidR="00EE1EDD" w:rsidRDefault="00EE1EDD" w:rsidP="00DD57D4">
      <w:pPr>
        <w:spacing w:after="0" w:line="240" w:lineRule="auto"/>
      </w:pPr>
      <w:r>
        <w:separator/>
      </w:r>
    </w:p>
  </w:endnote>
  <w:endnote w:type="continuationSeparator" w:id="0">
    <w:p w14:paraId="2392B7D1" w14:textId="77777777" w:rsidR="00EE1EDD" w:rsidRDefault="00EE1EDD" w:rsidP="00DD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6087405"/>
      <w:docPartObj>
        <w:docPartGallery w:val="Page Numbers (Bottom of Page)"/>
        <w:docPartUnique/>
      </w:docPartObj>
    </w:sdtPr>
    <w:sdtContent>
      <w:p w14:paraId="2670D022" w14:textId="42F3BEB9" w:rsidR="002E6464" w:rsidRDefault="002E64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359D04" w14:textId="77777777" w:rsidR="002E6464" w:rsidRDefault="002E6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35707" w14:textId="77777777" w:rsidR="00EE1EDD" w:rsidRDefault="00EE1EDD" w:rsidP="00DD57D4">
      <w:pPr>
        <w:spacing w:after="0" w:line="240" w:lineRule="auto"/>
      </w:pPr>
      <w:r>
        <w:separator/>
      </w:r>
    </w:p>
  </w:footnote>
  <w:footnote w:type="continuationSeparator" w:id="0">
    <w:p w14:paraId="3DEB86AE" w14:textId="77777777" w:rsidR="00EE1EDD" w:rsidRDefault="00EE1EDD" w:rsidP="00DD57D4">
      <w:pPr>
        <w:spacing w:after="0" w:line="240" w:lineRule="auto"/>
      </w:pPr>
      <w:r>
        <w:continuationSeparator/>
      </w:r>
    </w:p>
  </w:footnote>
  <w:footnote w:id="1">
    <w:p w14:paraId="18466939" w14:textId="77777777" w:rsidR="00DD57D4" w:rsidRPr="002C3704" w:rsidRDefault="00DD57D4" w:rsidP="00DD57D4">
      <w:pPr>
        <w:pStyle w:val="Tekstprzypisudolnego"/>
        <w:rPr>
          <w:rFonts w:ascii="Arial" w:hAnsi="Arial" w:cs="Arial"/>
          <w:sz w:val="24"/>
          <w:szCs w:val="24"/>
        </w:rPr>
      </w:pPr>
      <w:r w:rsidRPr="002C370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C3704">
        <w:rPr>
          <w:rFonts w:ascii="Arial" w:hAnsi="Arial" w:cs="Arial"/>
          <w:sz w:val="24"/>
          <w:szCs w:val="24"/>
        </w:rPr>
        <w:t xml:space="preserve"> Niepotrzebne skreślić</w:t>
      </w:r>
    </w:p>
  </w:footnote>
  <w:footnote w:id="2">
    <w:p w14:paraId="603F60C9" w14:textId="77777777" w:rsidR="00DD57D4" w:rsidRDefault="00DD57D4" w:rsidP="00DD57D4">
      <w:pPr>
        <w:pStyle w:val="Tekstprzypisudolnego"/>
      </w:pPr>
      <w:r w:rsidRPr="002C3704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 w:rsidRPr="002C3704">
        <w:rPr>
          <w:rFonts w:ascii="Arial" w:hAnsi="Arial" w:cs="Arial"/>
          <w:sz w:val="24"/>
          <w:szCs w:val="24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D122" w14:textId="6E87239D" w:rsidR="002E6464" w:rsidRDefault="002E6464" w:rsidP="002E6464">
    <w:pPr>
      <w:pStyle w:val="Nagwek"/>
      <w:spacing w:after="240"/>
      <w:jc w:val="center"/>
    </w:pPr>
    <w:r>
      <w:rPr>
        <w:noProof/>
      </w:rPr>
      <w:drawing>
        <wp:inline distT="0" distB="0" distL="0" distR="0" wp14:anchorId="516E3924" wp14:editId="15683578">
          <wp:extent cx="4712218" cy="649225"/>
          <wp:effectExtent l="0" t="0" r="0" b="0"/>
          <wp:docPr id="876451332" name="Obraz 1" descr="Zestawienie znaków, od lewej: znak Funduszy Europejskich, znak Unii Europejskiej z napisem „Dofinansowane przez Unię Europejską”, znak województwa ślą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451332" name="Obraz 1" descr="Zestawienie znaków, od lewej: znak Funduszy Europejskich, znak Unii Europejskiej z napisem „Dofinansowane przez Unię Europejską”, znak województwa śląskiego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4B44"/>
    <w:multiLevelType w:val="multilevel"/>
    <w:tmpl w:val="057A7A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DF2C2F"/>
    <w:multiLevelType w:val="multilevel"/>
    <w:tmpl w:val="A920DD0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99229938">
    <w:abstractNumId w:val="0"/>
  </w:num>
  <w:num w:numId="2" w16cid:durableId="939604291">
    <w:abstractNumId w:val="1"/>
  </w:num>
  <w:num w:numId="3" w16cid:durableId="738227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18"/>
    <w:rsid w:val="0003232B"/>
    <w:rsid w:val="00196E4A"/>
    <w:rsid w:val="00247F47"/>
    <w:rsid w:val="002E6464"/>
    <w:rsid w:val="003A6B4B"/>
    <w:rsid w:val="00600876"/>
    <w:rsid w:val="006173EA"/>
    <w:rsid w:val="007E7717"/>
    <w:rsid w:val="008707D1"/>
    <w:rsid w:val="008C0A19"/>
    <w:rsid w:val="00B07A18"/>
    <w:rsid w:val="00D31C41"/>
    <w:rsid w:val="00DC70A2"/>
    <w:rsid w:val="00DD57D4"/>
    <w:rsid w:val="00E87CE1"/>
    <w:rsid w:val="00E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812BA"/>
  <w15:chartTrackingRefBased/>
  <w15:docId w15:val="{7DC049B0-A39F-4973-A0EA-2350B4B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7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A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7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7A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7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7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7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7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07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A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7A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7A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7A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7A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7A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7A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7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7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7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7A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7A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7A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7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7A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7A18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DD57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DD57D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DD57D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464"/>
  </w:style>
  <w:style w:type="paragraph" w:styleId="Stopka">
    <w:name w:val="footer"/>
    <w:basedOn w:val="Normalny"/>
    <w:link w:val="StopkaZnak"/>
    <w:uiPriority w:val="99"/>
    <w:unhideWhenUsed/>
    <w:rsid w:val="002E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@bcp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p.or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 Wzór zgody na wykorzystanie wizerunku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5. Wzór zgody na wykorzystanie wizerunku</dc:title>
  <dc:subject/>
  <dc:creator>Stowarzyszenie Bielskie Centrum Przedsiębiorczości</dc:creator>
  <cp:keywords/>
  <dc:description/>
  <cp:lastModifiedBy>BCP ZIP</cp:lastModifiedBy>
  <cp:revision>7</cp:revision>
  <dcterms:created xsi:type="dcterms:W3CDTF">2025-01-15T10:46:00Z</dcterms:created>
  <dcterms:modified xsi:type="dcterms:W3CDTF">2025-01-16T07:39:00Z</dcterms:modified>
</cp:coreProperties>
</file>